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607D09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="000D7BFA">
              <w:rPr>
                <w:rFonts w:ascii="Times New Roman CYR" w:hAnsi="Times New Roman CYR" w:cs="Times New Roman CYR"/>
                <w:b/>
                <w:bCs/>
                <w:u w:val="single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.0</w:t>
            </w:r>
            <w:r w:rsidR="000D7BFA">
              <w:rPr>
                <w:rFonts w:ascii="Times New Roman CYR" w:hAnsi="Times New Roman CYR" w:cs="Times New Roman CYR"/>
                <w:b/>
                <w:bCs/>
                <w:u w:val="single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.2022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="00AC04F3">
              <w:rPr>
                <w:rFonts w:ascii="Times New Roman CYR" w:hAnsi="Times New Roman CYR" w:cs="Times New Roman CYR"/>
                <w:b/>
                <w:bCs/>
                <w:u w:val="single"/>
              </w:rPr>
              <w:t>139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405CC5" w:rsidRDefault="00725739" w:rsidP="006D1262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405CC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405CC5">
        <w:rPr>
          <w:b/>
          <w:bCs/>
          <w:sz w:val="24"/>
          <w:szCs w:val="24"/>
        </w:rPr>
        <w:t xml:space="preserve">Об </w:t>
      </w:r>
      <w:r w:rsidRPr="00405CC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405CC5">
        <w:rPr>
          <w:b/>
          <w:bCs/>
          <w:sz w:val="24"/>
          <w:szCs w:val="24"/>
        </w:rPr>
        <w:t>а(</w:t>
      </w:r>
      <w:proofErr w:type="gramEnd"/>
      <w:r w:rsidRPr="00405CC5">
        <w:rPr>
          <w:b/>
          <w:bCs/>
          <w:sz w:val="24"/>
          <w:szCs w:val="24"/>
        </w:rPr>
        <w:t>Якутия)</w:t>
      </w:r>
      <w:proofErr w:type="spellStart"/>
      <w:r w:rsidRPr="00405CC5">
        <w:rPr>
          <w:b/>
          <w:bCs/>
          <w:sz w:val="24"/>
          <w:szCs w:val="24"/>
        </w:rPr>
        <w:t>стата</w:t>
      </w:r>
      <w:proofErr w:type="spellEnd"/>
      <w:r w:rsidRPr="00405CC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</w:p>
    <w:p w:rsidR="00283B18" w:rsidRPr="00405CC5" w:rsidRDefault="00283B18" w:rsidP="00B45AB3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</w:p>
    <w:p w:rsidR="00405CC5" w:rsidRPr="00405CC5" w:rsidRDefault="00405CC5" w:rsidP="00B45AB3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</w:p>
    <w:p w:rsidR="00B45AB3" w:rsidRPr="00405CC5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83B18" w:rsidRPr="00405CC5" w:rsidRDefault="00317241" w:rsidP="00283B18">
      <w:pPr>
        <w:tabs>
          <w:tab w:val="left" w:pos="1080"/>
        </w:tabs>
        <w:spacing w:line="360" w:lineRule="auto"/>
        <w:rPr>
          <w:b/>
          <w:bCs/>
          <w:sz w:val="24"/>
          <w:szCs w:val="24"/>
        </w:rPr>
      </w:pPr>
      <w:proofErr w:type="gramStart"/>
      <w:r w:rsidRPr="00405CC5">
        <w:rPr>
          <w:sz w:val="24"/>
          <w:szCs w:val="24"/>
        </w:rPr>
        <w:t xml:space="preserve">В соответствии с Федеральным законом от 27 июля 2004 г. № 79-ФЗ </w:t>
      </w:r>
      <w:r w:rsidR="00405CC5">
        <w:rPr>
          <w:sz w:val="24"/>
          <w:szCs w:val="24"/>
        </w:rPr>
        <w:t xml:space="preserve">                  </w:t>
      </w:r>
      <w:r w:rsidRPr="00405CC5">
        <w:rPr>
          <w:sz w:val="24"/>
          <w:szCs w:val="24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3715BA" w:rsidRPr="00405CC5">
        <w:rPr>
          <w:sz w:val="24"/>
          <w:szCs w:val="24"/>
        </w:rPr>
        <w:t xml:space="preserve">пунктом 50, подпунктами «б» и «е» пункта 51 </w:t>
      </w:r>
      <w:r w:rsidR="000D7BFA" w:rsidRPr="00405CC5">
        <w:rPr>
          <w:sz w:val="24"/>
          <w:szCs w:val="24"/>
        </w:rPr>
        <w:t>Положения о кадровом резерве Федеральной службы государственной статистики, утвержденного приказом Росстата от 13 ноября 2018 г</w:t>
      </w:r>
      <w:proofErr w:type="gramEnd"/>
      <w:r w:rsidR="000D7BFA" w:rsidRPr="00405CC5">
        <w:rPr>
          <w:sz w:val="24"/>
          <w:szCs w:val="24"/>
        </w:rPr>
        <w:t xml:space="preserve">. </w:t>
      </w:r>
      <w:r w:rsidR="00405CC5">
        <w:rPr>
          <w:sz w:val="24"/>
          <w:szCs w:val="24"/>
        </w:rPr>
        <w:t xml:space="preserve">   </w:t>
      </w:r>
      <w:r w:rsidR="000D7BFA" w:rsidRPr="00405CC5">
        <w:rPr>
          <w:sz w:val="24"/>
          <w:szCs w:val="24"/>
        </w:rPr>
        <w:t xml:space="preserve">№ 668, </w:t>
      </w:r>
      <w:r w:rsidR="003715BA" w:rsidRPr="00405CC5">
        <w:rPr>
          <w:sz w:val="24"/>
          <w:szCs w:val="24"/>
        </w:rPr>
        <w:t xml:space="preserve"> </w:t>
      </w:r>
      <w:proofErr w:type="gramStart"/>
      <w:r w:rsidRPr="00405CC5">
        <w:rPr>
          <w:bCs/>
          <w:sz w:val="24"/>
          <w:szCs w:val="24"/>
        </w:rPr>
        <w:t>п</w:t>
      </w:r>
      <w:proofErr w:type="gramEnd"/>
      <w:r w:rsidRPr="00405CC5">
        <w:rPr>
          <w:bCs/>
          <w:sz w:val="24"/>
          <w:szCs w:val="24"/>
        </w:rPr>
        <w:t xml:space="preserve"> р и к а з ы в а ю</w:t>
      </w:r>
      <w:r w:rsidR="00283B18" w:rsidRPr="00405CC5">
        <w:rPr>
          <w:bCs/>
          <w:sz w:val="24"/>
          <w:szCs w:val="24"/>
        </w:rPr>
        <w:t>:</w:t>
      </w:r>
    </w:p>
    <w:p w:rsidR="0060752A" w:rsidRPr="00405CC5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>Исключить из кадрового резерва Сах</w:t>
      </w:r>
      <w:proofErr w:type="gramStart"/>
      <w:r w:rsidRPr="00405CC5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405CC5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Pr="00405CC5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405CC5">
        <w:rPr>
          <w:rFonts w:ascii="Times New Roman" w:hAnsi="Times New Roman" w:cs="Times New Roman"/>
          <w:bCs/>
          <w:sz w:val="24"/>
          <w:szCs w:val="24"/>
        </w:rPr>
        <w:t xml:space="preserve"> федеральных государственных гражданских служащих Саха(Якутия)</w:t>
      </w:r>
      <w:proofErr w:type="spellStart"/>
      <w:r w:rsidRPr="00405CC5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405CC5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приказу.</w:t>
      </w:r>
    </w:p>
    <w:p w:rsidR="00A06A00" w:rsidRPr="00405CC5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отделу </w:t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>(Жуковской О.В.):</w:t>
      </w:r>
    </w:p>
    <w:p w:rsidR="006A091F" w:rsidRPr="00405CC5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ab/>
      </w:r>
      <w:r w:rsidR="000265D8" w:rsidRPr="00405CC5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исключению из кадрового резерва 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</w:t>
      </w:r>
      <w:r w:rsidR="000265D8" w:rsidRPr="00405CC5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>их</w:t>
      </w:r>
      <w:r w:rsidR="000265D8" w:rsidRPr="00405CC5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810B35" w:rsidRPr="0040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D8" w:rsidRPr="00405CC5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405CC5">
        <w:rPr>
          <w:rFonts w:ascii="Times New Roman" w:hAnsi="Times New Roman" w:cs="Times New Roman"/>
          <w:bCs/>
          <w:sz w:val="24"/>
          <w:szCs w:val="24"/>
        </w:rPr>
        <w:t>;</w:t>
      </w:r>
    </w:p>
    <w:p w:rsidR="00A06A00" w:rsidRPr="00405CC5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ab/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>обеспечить размещение информации об исключении из кадрового резерва федеральн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 xml:space="preserve"> гражданск</w:t>
      </w:r>
      <w:r w:rsidR="00D76FF0" w:rsidRPr="00405CC5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0D7BFA" w:rsidRPr="00405CC5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405CC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Сах</w:t>
      </w:r>
      <w:proofErr w:type="gramStart"/>
      <w:r w:rsidR="00A06A00" w:rsidRPr="00405CC5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A06A00" w:rsidRPr="00405CC5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A06A00" w:rsidRPr="00405CC5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3F23B4" w:rsidRPr="00405CC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D420F" w:rsidRPr="00405CC5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12B59" w:rsidRPr="00405CC5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07B89" w:rsidRPr="00405CC5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 xml:space="preserve">Временно </w:t>
      </w:r>
      <w:proofErr w:type="gramStart"/>
      <w:r w:rsidRPr="00405CC5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405CC5">
        <w:rPr>
          <w:rFonts w:ascii="Times New Roman" w:hAnsi="Times New Roman" w:cs="Times New Roman"/>
          <w:bCs/>
          <w:sz w:val="24"/>
          <w:szCs w:val="24"/>
        </w:rPr>
        <w:t xml:space="preserve"> обязанности </w:t>
      </w:r>
    </w:p>
    <w:p w:rsidR="00407B89" w:rsidRPr="00405CC5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>руководителя Территориального органа</w:t>
      </w:r>
    </w:p>
    <w:p w:rsidR="00407B89" w:rsidRPr="00405CC5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государственной </w:t>
      </w:r>
    </w:p>
    <w:p w:rsidR="00407B89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5CC5">
        <w:rPr>
          <w:rFonts w:ascii="Times New Roman" w:hAnsi="Times New Roman" w:cs="Times New Roman"/>
          <w:bCs/>
          <w:sz w:val="24"/>
          <w:szCs w:val="24"/>
        </w:rPr>
        <w:t xml:space="preserve">статистики по Республике Саха (Якутия)                       </w:t>
      </w:r>
      <w:r w:rsidR="00405CC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05CC5">
        <w:rPr>
          <w:rFonts w:ascii="Times New Roman" w:hAnsi="Times New Roman" w:cs="Times New Roman"/>
          <w:bCs/>
          <w:sz w:val="24"/>
          <w:szCs w:val="24"/>
        </w:rPr>
        <w:t xml:space="preserve"> В.А. Константинова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01F7B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<v:textbox>
              <w:txbxContent>
                <w:p w:rsidR="00407B89" w:rsidRDefault="00407B89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407B89" w:rsidRDefault="00407B89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407B89" w:rsidRDefault="00407B89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27.05.2022 г. № </w:t>
                  </w:r>
                  <w:r w:rsidR="00AC04F3">
                    <w:rPr>
                      <w:sz w:val="22"/>
                    </w:rPr>
                    <w:t>139</w:t>
                  </w:r>
                  <w:r>
                    <w:rPr>
                      <w:sz w:val="22"/>
                    </w:rPr>
                    <w:t xml:space="preserve">   </w:t>
                  </w:r>
                </w:p>
                <w:p w:rsidR="00407B89" w:rsidRPr="00562827" w:rsidRDefault="00407B89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bookmarkStart w:id="0" w:name="_GoBack"/>
      <w:bookmarkEnd w:id="0"/>
      <w:proofErr w:type="spellEnd"/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0D0187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421088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21088">
              <w:rPr>
                <w:b/>
                <w:bCs/>
                <w:spacing w:val="-5"/>
              </w:rPr>
              <w:t>Отдел государственной статистики в г. Мирный (г. Нерюнгри)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421088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21088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421088">
              <w:rPr>
                <w:b/>
                <w:bCs/>
                <w:spacing w:val="-5"/>
              </w:rPr>
              <w:t>а(</w:t>
            </w:r>
            <w:proofErr w:type="gramEnd"/>
            <w:r w:rsidRPr="00421088">
              <w:rPr>
                <w:b/>
                <w:bCs/>
                <w:spacing w:val="-5"/>
              </w:rPr>
              <w:t>Якутия)</w:t>
            </w:r>
            <w:proofErr w:type="spellStart"/>
            <w:r w:rsidRPr="00421088">
              <w:rPr>
                <w:b/>
                <w:bCs/>
                <w:spacing w:val="-5"/>
              </w:rPr>
              <w:t>стата</w:t>
            </w:r>
            <w:proofErr w:type="spellEnd"/>
            <w:r w:rsidRPr="00421088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421088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21088" w:rsidRPr="00D3345B" w:rsidTr="000D0187"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1088" w:rsidRPr="00421088" w:rsidRDefault="000D0187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Лысенко Виталий Сергеевич</w:t>
            </w:r>
          </w:p>
        </w:tc>
        <w:tc>
          <w:tcPr>
            <w:tcW w:w="2243" w:type="dxa"/>
          </w:tcPr>
          <w:p w:rsidR="00421088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421088" w:rsidRPr="00421088" w:rsidRDefault="000D0187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421088" w:rsidRPr="00D30AE5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A75C16" w:rsidRPr="00D3345B" w:rsidTr="000D0187">
        <w:trPr>
          <w:trHeight w:val="375"/>
        </w:trPr>
        <w:tc>
          <w:tcPr>
            <w:tcW w:w="10207" w:type="dxa"/>
            <w:gridSpan w:val="5"/>
          </w:tcPr>
          <w:p w:rsidR="00A75C16" w:rsidRPr="00D3345B" w:rsidRDefault="004C251D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C251D">
              <w:rPr>
                <w:b/>
                <w:bCs/>
                <w:spacing w:val="-5"/>
              </w:rPr>
              <w:t>Отдел информационных ресурсов и технологий</w:t>
            </w:r>
          </w:p>
        </w:tc>
      </w:tr>
      <w:tr w:rsidR="00A75C16" w:rsidRPr="00D3345B" w:rsidTr="000D0187"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C251D" w:rsidRPr="00D3345B" w:rsidTr="000D0187">
        <w:tc>
          <w:tcPr>
            <w:tcW w:w="709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Лаптев Егор </w:t>
            </w:r>
            <w:proofErr w:type="spellStart"/>
            <w:r>
              <w:rPr>
                <w:color w:val="000000"/>
                <w:sz w:val="22"/>
                <w:szCs w:val="22"/>
              </w:rPr>
              <w:t>Пантелеймонович</w:t>
            </w:r>
            <w:proofErr w:type="spellEnd"/>
          </w:p>
        </w:tc>
        <w:tc>
          <w:tcPr>
            <w:tcW w:w="2243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D0187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4C251D" w:rsidRPr="00D3345B" w:rsidRDefault="004C251D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p w:rsidR="00BB77E2" w:rsidRDefault="00BB77E2">
      <w:pPr>
        <w:rPr>
          <w:sz w:val="20"/>
          <w:szCs w:val="20"/>
        </w:rPr>
      </w:pPr>
    </w:p>
    <w:sectPr w:rsidR="00BB77E2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89" w:rsidRDefault="00407B89" w:rsidP="0080726A">
      <w:r>
        <w:separator/>
      </w:r>
    </w:p>
  </w:endnote>
  <w:endnote w:type="continuationSeparator" w:id="1">
    <w:p w:rsidR="00407B89" w:rsidRDefault="00407B89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89" w:rsidRDefault="00407B89" w:rsidP="0080726A">
      <w:r>
        <w:separator/>
      </w:r>
    </w:p>
  </w:footnote>
  <w:footnote w:type="continuationSeparator" w:id="1">
    <w:p w:rsidR="00407B89" w:rsidRDefault="00407B89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9" w:rsidRDefault="00B01F7B">
    <w:pPr>
      <w:pStyle w:val="a7"/>
      <w:jc w:val="center"/>
    </w:pPr>
    <w:r>
      <w:fldChar w:fldCharType="begin"/>
    </w:r>
    <w:r w:rsidR="00407B89">
      <w:instrText xml:space="preserve"> PAGE   \* MERGEFORMAT </w:instrText>
    </w:r>
    <w:r>
      <w:fldChar w:fldCharType="separate"/>
    </w:r>
    <w:r w:rsidR="00DA7097">
      <w:rPr>
        <w:noProof/>
      </w:rPr>
      <w:t>2</w:t>
    </w:r>
    <w:r>
      <w:rPr>
        <w:noProof/>
      </w:rPr>
      <w:fldChar w:fldCharType="end"/>
    </w:r>
  </w:p>
  <w:p w:rsidR="00407B89" w:rsidRDefault="00407B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950A2"/>
    <w:rsid w:val="001A27F2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7470"/>
    <w:rsid w:val="00453224"/>
    <w:rsid w:val="00466632"/>
    <w:rsid w:val="0047358A"/>
    <w:rsid w:val="00494141"/>
    <w:rsid w:val="00494E69"/>
    <w:rsid w:val="004A0DD2"/>
    <w:rsid w:val="004A12A3"/>
    <w:rsid w:val="004A2959"/>
    <w:rsid w:val="004A46A1"/>
    <w:rsid w:val="004B5CFC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873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1F7B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71461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4FCF"/>
    <w:rsid w:val="00D1532B"/>
    <w:rsid w:val="00D30AE5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701E"/>
    <w:rsid w:val="00DA7097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3</cp:revision>
  <cp:lastPrinted>2022-03-28T07:01:00Z</cp:lastPrinted>
  <dcterms:created xsi:type="dcterms:W3CDTF">2022-05-27T05:23:00Z</dcterms:created>
  <dcterms:modified xsi:type="dcterms:W3CDTF">2022-05-27T05:36:00Z</dcterms:modified>
</cp:coreProperties>
</file>